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1F" w:rsidRPr="00331EC5" w:rsidRDefault="00A039BF" w:rsidP="007F5F38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ANIMAL IMPORT</w:t>
      </w:r>
      <w:r w:rsidR="0023041F" w:rsidRPr="00331EC5">
        <w:rPr>
          <w:rFonts w:cs="Arial"/>
          <w:sz w:val="28"/>
          <w:szCs w:val="28"/>
        </w:rPr>
        <w:t xml:space="preserve"> </w:t>
      </w:r>
      <w:r w:rsidR="00331EC5" w:rsidRPr="00331EC5">
        <w:rPr>
          <w:rFonts w:cs="Arial"/>
          <w:sz w:val="28"/>
          <w:szCs w:val="28"/>
        </w:rPr>
        <w:t>SUPPLEMENTAL FORM</w:t>
      </w:r>
    </w:p>
    <w:p w:rsidR="0023041F" w:rsidRPr="00487735" w:rsidRDefault="00F047AC" w:rsidP="00671002">
      <w:pPr>
        <w:widowControl w:val="0"/>
        <w:autoSpaceDE w:val="0"/>
        <w:autoSpaceDN w:val="0"/>
        <w:adjustRightInd w:val="0"/>
        <w:ind w:left="-1080" w:firstLine="10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 NORTHEAST OHIO HEALTHCARE SYSTEM</w:t>
      </w:r>
    </w:p>
    <w:p w:rsidR="0038435B" w:rsidRDefault="0038435B" w:rsidP="0038435B">
      <w:pPr>
        <w:widowControl w:val="0"/>
        <w:autoSpaceDE w:val="0"/>
        <w:autoSpaceDN w:val="0"/>
        <w:adjustRightInd w:val="0"/>
        <w:ind w:right="-540"/>
        <w:rPr>
          <w:rFonts w:ascii="Arial" w:hAnsi="Arial" w:cs="Arial"/>
          <w:b/>
          <w:bCs/>
          <w:sz w:val="20"/>
          <w:szCs w:val="20"/>
        </w:rPr>
      </w:pPr>
    </w:p>
    <w:p w:rsidR="0038435B" w:rsidRPr="00D904AB" w:rsidRDefault="0038435B" w:rsidP="00D904AB">
      <w:pPr>
        <w:widowControl w:val="0"/>
        <w:autoSpaceDE w:val="0"/>
        <w:autoSpaceDN w:val="0"/>
        <w:adjustRightInd w:val="0"/>
        <w:ind w:right="-540"/>
        <w:rPr>
          <w:rFonts w:ascii="Arial" w:hAnsi="Arial" w:cs="Arial"/>
          <w:b/>
          <w:bCs/>
          <w:sz w:val="22"/>
          <w:szCs w:val="22"/>
        </w:rPr>
      </w:pPr>
      <w:r w:rsidRPr="00D904AB">
        <w:rPr>
          <w:rFonts w:ascii="Arial" w:hAnsi="Arial" w:cs="Arial"/>
          <w:b/>
          <w:bCs/>
          <w:sz w:val="22"/>
          <w:szCs w:val="22"/>
        </w:rPr>
        <w:t xml:space="preserve">INSTRUCTIONS:  </w:t>
      </w:r>
      <w:r w:rsidR="00D904AB" w:rsidRPr="00D904AB">
        <w:rPr>
          <w:rFonts w:ascii="Arial" w:hAnsi="Arial" w:cs="Arial"/>
          <w:b/>
          <w:bCs/>
          <w:color w:val="FF0000"/>
          <w:sz w:val="22"/>
          <w:szCs w:val="22"/>
        </w:rPr>
        <w:t xml:space="preserve">Please </w:t>
      </w:r>
      <w:r w:rsidR="00D904AB">
        <w:rPr>
          <w:rFonts w:ascii="Arial" w:hAnsi="Arial" w:cs="Arial"/>
          <w:b/>
          <w:bCs/>
          <w:color w:val="FF0000"/>
          <w:sz w:val="22"/>
          <w:szCs w:val="22"/>
        </w:rPr>
        <w:t xml:space="preserve">send </w:t>
      </w:r>
      <w:r w:rsidR="00D904AB" w:rsidRPr="00D904AB">
        <w:rPr>
          <w:rFonts w:ascii="Arial" w:hAnsi="Arial" w:cs="Arial"/>
          <w:b/>
          <w:bCs/>
          <w:color w:val="FF0000"/>
          <w:sz w:val="22"/>
          <w:szCs w:val="22"/>
        </w:rPr>
        <w:t>the most recent serology/parasitology results for the room and/or colony from which the rodents will be exported</w:t>
      </w:r>
      <w:r w:rsidR="00D904AB" w:rsidRPr="00D904AB">
        <w:rPr>
          <w:rFonts w:ascii="Arial" w:hAnsi="Arial" w:cs="Arial"/>
          <w:color w:val="FF0000"/>
          <w:sz w:val="22"/>
          <w:szCs w:val="22"/>
        </w:rPr>
        <w:t>.</w:t>
      </w:r>
      <w:r w:rsidR="00D904AB" w:rsidRPr="00D904AB">
        <w:rPr>
          <w:rFonts w:ascii="Arial" w:hAnsi="Arial" w:cs="Arial"/>
          <w:b/>
          <w:bCs/>
          <w:color w:val="FF0000"/>
          <w:sz w:val="22"/>
          <w:szCs w:val="22"/>
        </w:rPr>
        <w:t xml:space="preserve">  Results must be within 90 days prior to shipment.</w:t>
      </w:r>
      <w:r w:rsidR="00D904AB" w:rsidRPr="00D90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904AB">
        <w:rPr>
          <w:rFonts w:ascii="Arial" w:hAnsi="Arial" w:cs="Arial"/>
          <w:b/>
          <w:bCs/>
          <w:sz w:val="22"/>
          <w:szCs w:val="22"/>
        </w:rPr>
        <w:t>Please complete ALL sections</w:t>
      </w:r>
      <w:r w:rsidR="00D904AB">
        <w:rPr>
          <w:rFonts w:ascii="Arial" w:hAnsi="Arial" w:cs="Arial"/>
          <w:b/>
          <w:bCs/>
          <w:sz w:val="22"/>
          <w:szCs w:val="22"/>
        </w:rPr>
        <w:t xml:space="preserve"> below</w:t>
      </w:r>
      <w:r w:rsidRPr="00D904AB">
        <w:rPr>
          <w:rFonts w:ascii="Arial" w:hAnsi="Arial" w:cs="Arial"/>
          <w:b/>
          <w:bCs/>
          <w:sz w:val="22"/>
          <w:szCs w:val="22"/>
        </w:rPr>
        <w:t xml:space="preserve"> and return by mail or fax to:</w:t>
      </w:r>
    </w:p>
    <w:p w:rsidR="0038435B" w:rsidRPr="0038435B" w:rsidRDefault="0038435B" w:rsidP="0038435B">
      <w:pPr>
        <w:widowControl w:val="0"/>
        <w:autoSpaceDE w:val="0"/>
        <w:autoSpaceDN w:val="0"/>
        <w:adjustRightInd w:val="0"/>
        <w:ind w:right="-54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5040"/>
      </w:tblGrid>
      <w:tr w:rsidR="001E4A44" w:rsidRPr="00AF7F1A" w:rsidTr="00AF7F1A">
        <w:tc>
          <w:tcPr>
            <w:tcW w:w="4968" w:type="dxa"/>
          </w:tcPr>
          <w:p w:rsidR="001E4A44" w:rsidRPr="00AF7F1A" w:rsidRDefault="001E4A44" w:rsidP="00AF7F1A">
            <w:pPr>
              <w:widowControl w:val="0"/>
              <w:autoSpaceDE w:val="0"/>
              <w:autoSpaceDN w:val="0"/>
              <w:adjustRightInd w:val="0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E4A44" w:rsidRPr="00AF7F1A" w:rsidRDefault="001E4A44" w:rsidP="00AF7F1A">
            <w:pPr>
              <w:widowControl w:val="0"/>
              <w:autoSpaceDE w:val="0"/>
              <w:autoSpaceDN w:val="0"/>
              <w:adjustRightInd w:val="0"/>
              <w:ind w:right="-540"/>
              <w:rPr>
                <w:rFonts w:ascii="Arial" w:hAnsi="Arial" w:cs="Arial"/>
                <w:color w:val="0000FF"/>
                <w:sz w:val="20"/>
                <w:szCs w:val="20"/>
                <w:lang w:val="fr-FR"/>
              </w:rPr>
            </w:pPr>
            <w:proofErr w:type="gramStart"/>
            <w:r w:rsidRPr="00AF7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FR"/>
              </w:rPr>
              <w:t>E-mail:</w:t>
            </w:r>
            <w:proofErr w:type="gramEnd"/>
            <w:r w:rsidR="00AF7F1A" w:rsidRPr="00AF7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FR"/>
              </w:rPr>
              <w:t xml:space="preserve">  </w:t>
            </w:r>
            <w:hyperlink r:id="rId4" w:history="1">
              <w:r w:rsidR="00B46647" w:rsidRPr="006D0F5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karen.day2@va.gov</w:t>
              </w:r>
            </w:hyperlink>
            <w:r w:rsidR="00B4664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FR"/>
              </w:rPr>
              <w:t xml:space="preserve">; </w:t>
            </w:r>
            <w:r w:rsidRPr="00AF7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FR"/>
              </w:rPr>
              <w:t>FAX :</w:t>
            </w:r>
            <w:r w:rsidR="00AF7F1A" w:rsidRPr="00AF7F1A">
              <w:rPr>
                <w:rFonts w:ascii="Arial" w:hAnsi="Arial" w:cs="Arial"/>
                <w:color w:val="0000FF"/>
                <w:sz w:val="20"/>
                <w:szCs w:val="20"/>
                <w:lang w:val="fr-FR"/>
              </w:rPr>
              <w:t xml:space="preserve"> </w:t>
            </w:r>
          </w:p>
          <w:p w:rsidR="001E4A44" w:rsidRPr="00AF7F1A" w:rsidRDefault="001E4A44" w:rsidP="00AF7F1A">
            <w:pPr>
              <w:widowControl w:val="0"/>
              <w:autoSpaceDE w:val="0"/>
              <w:autoSpaceDN w:val="0"/>
              <w:adjustRightInd w:val="0"/>
              <w:ind w:left="720" w:right="-5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E4A44" w:rsidRPr="00AF7F1A" w:rsidRDefault="001E4A44" w:rsidP="00AF7F1A">
            <w:pPr>
              <w:widowControl w:val="0"/>
              <w:autoSpaceDE w:val="0"/>
              <w:autoSpaceDN w:val="0"/>
              <w:adjustRightInd w:val="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AF7F1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F7F1A" w:rsidRPr="00AF7F1A">
              <w:rPr>
                <w:rFonts w:ascii="Arial" w:hAnsi="Arial" w:cs="Arial"/>
                <w:sz w:val="20"/>
                <w:szCs w:val="20"/>
              </w:rPr>
              <w:t xml:space="preserve">call </w:t>
            </w:r>
            <w:r w:rsidR="00B46647">
              <w:rPr>
                <w:rFonts w:ascii="Arial" w:hAnsi="Arial" w:cs="Arial"/>
                <w:sz w:val="20"/>
                <w:szCs w:val="20"/>
              </w:rPr>
              <w:t xml:space="preserve">216-791-3800 #6109 </w:t>
            </w:r>
            <w:r w:rsidRPr="00AF7F1A">
              <w:rPr>
                <w:rFonts w:ascii="Arial" w:hAnsi="Arial" w:cs="Arial"/>
                <w:sz w:val="20"/>
                <w:szCs w:val="20"/>
              </w:rPr>
              <w:t xml:space="preserve">if you have questions.  </w:t>
            </w:r>
          </w:p>
          <w:p w:rsidR="001E4A44" w:rsidRPr="00AF7F1A" w:rsidRDefault="001E4A44" w:rsidP="00AF7F1A">
            <w:pPr>
              <w:widowControl w:val="0"/>
              <w:autoSpaceDE w:val="0"/>
              <w:autoSpaceDN w:val="0"/>
              <w:adjustRightInd w:val="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AF7F1A">
              <w:rPr>
                <w:rFonts w:ascii="Arial" w:hAnsi="Arial" w:cs="Arial"/>
                <w:sz w:val="20"/>
                <w:szCs w:val="20"/>
              </w:rPr>
              <w:t>Incomplete forms will be returned to preparer.</w:t>
            </w:r>
          </w:p>
        </w:tc>
      </w:tr>
    </w:tbl>
    <w:p w:rsidR="00263078" w:rsidRPr="00331EC5" w:rsidRDefault="00263078" w:rsidP="00263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078" w:rsidRPr="008D5C9D" w:rsidRDefault="00263078" w:rsidP="00331E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  <w:r w:rsidRPr="008D5C9D">
        <w:rPr>
          <w:rFonts w:ascii="Arial" w:hAnsi="Arial" w:cs="Arial"/>
          <w:b/>
          <w:bCs/>
          <w:color w:val="0000FF"/>
          <w:sz w:val="22"/>
          <w:szCs w:val="22"/>
        </w:rPr>
        <w:t xml:space="preserve">Section 1:  </w:t>
      </w:r>
      <w:r w:rsidR="00331EC5" w:rsidRPr="008D5C9D">
        <w:rPr>
          <w:rFonts w:ascii="Arial Rounded MT Bold" w:hAnsi="Arial Rounded MT Bold" w:cs="Arial"/>
          <w:b/>
          <w:bCs/>
          <w:color w:val="0000FF"/>
          <w:sz w:val="22"/>
          <w:szCs w:val="22"/>
        </w:rPr>
        <w:t>REQUESTER INFORMATION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3"/>
        <w:gridCol w:w="1467"/>
        <w:gridCol w:w="918"/>
        <w:gridCol w:w="4036"/>
      </w:tblGrid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070" w:type="dxa"/>
            <w:gridSpan w:val="2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PI Name: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84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Phone #: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070" w:type="dxa"/>
            <w:gridSpan w:val="2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  <w:gridSpan w:val="2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Fax #: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8D5C9D" w:rsidTr="00A039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603" w:type="dxa"/>
          </w:tcPr>
          <w:p w:rsidR="00263078" w:rsidRPr="008D5C9D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5C9D">
              <w:rPr>
                <w:rFonts w:ascii="Arial" w:hAnsi="Arial" w:cs="Arial"/>
                <w:sz w:val="22"/>
                <w:szCs w:val="22"/>
              </w:rPr>
              <w:t xml:space="preserve">Lab Contact: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gridSpan w:val="2"/>
          </w:tcPr>
          <w:p w:rsidR="00263078" w:rsidRPr="008D5C9D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5C9D">
              <w:rPr>
                <w:rFonts w:ascii="Arial" w:hAnsi="Arial" w:cs="Arial"/>
                <w:sz w:val="22"/>
                <w:szCs w:val="22"/>
              </w:rPr>
              <w:t xml:space="preserve">Phone #: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36" w:type="dxa"/>
          </w:tcPr>
          <w:p w:rsidR="00263078" w:rsidRPr="008D5C9D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5C9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3078" w:rsidRPr="001E4A44" w:rsidRDefault="00263078" w:rsidP="008D5C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D5C9D">
        <w:rPr>
          <w:rFonts w:ascii="Arial" w:hAnsi="Arial" w:cs="Arial"/>
          <w:b/>
          <w:bCs/>
          <w:color w:val="0000FF"/>
          <w:sz w:val="22"/>
          <w:szCs w:val="22"/>
        </w:rPr>
        <w:t xml:space="preserve">Section 2:  </w:t>
      </w:r>
      <w:r w:rsidR="00331EC5" w:rsidRPr="008D5C9D">
        <w:rPr>
          <w:rFonts w:ascii="Arial Rounded MT Bold" w:hAnsi="Arial Rounded MT Bold" w:cs="Arial"/>
          <w:b/>
          <w:bCs/>
          <w:color w:val="0000FF"/>
          <w:sz w:val="22"/>
          <w:szCs w:val="22"/>
        </w:rPr>
        <w:t>EXPORTER INFORMATION</w:t>
      </w:r>
      <w:r w:rsidRPr="001E4A44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5011"/>
      </w:tblGrid>
      <w:tr w:rsidR="00593E33" w:rsidRPr="001E4A44" w:rsidTr="00A039B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011" w:type="dxa"/>
            <w:vAlign w:val="center"/>
          </w:tcPr>
          <w:p w:rsidR="00593E33" w:rsidRPr="001E4A44" w:rsidRDefault="008D5C9D" w:rsidP="008D5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 Name: </w:t>
            </w:r>
            <w:r w:rsidR="00BB5E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1" w:type="dxa"/>
            <w:vAlign w:val="center"/>
          </w:tcPr>
          <w:p w:rsidR="00593E33" w:rsidRPr="001E4A44" w:rsidRDefault="00744BB1" w:rsidP="0074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Animal Facility</w:t>
            </w:r>
            <w:r w:rsidR="00BB5E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Information</w:t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PI Name: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E4A44">
              <w:rPr>
                <w:rFonts w:ascii="Arial" w:hAnsi="Arial" w:cs="Arial"/>
                <w:sz w:val="22"/>
                <w:szCs w:val="22"/>
                <w:lang w:val="de-DE"/>
              </w:rPr>
              <w:t xml:space="preserve">Facility Veterinarian: </w:t>
            </w:r>
            <w:r w:rsidR="00BB5EA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Shipping Contact: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Contact at </w:t>
            </w:r>
            <w:r w:rsidR="00744BB1" w:rsidRPr="001E4A44">
              <w:rPr>
                <w:rFonts w:ascii="Arial" w:hAnsi="Arial" w:cs="Arial"/>
                <w:sz w:val="22"/>
                <w:szCs w:val="22"/>
              </w:rPr>
              <w:t>Animal Facility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1" w:type="dxa"/>
          </w:tcPr>
          <w:p w:rsidR="00263078" w:rsidRPr="001E4A44" w:rsidRDefault="0026307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</w:tcPr>
          <w:p w:rsidR="00487735" w:rsidRDefault="00263078" w:rsidP="00487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63078" w:rsidRPr="001E4A44" w:rsidRDefault="00263078" w:rsidP="0048773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Phone #: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Phone #: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Fax#: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Fax#: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1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3078" w:rsidRPr="008D5C9D" w:rsidRDefault="00263078" w:rsidP="00331E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  <w:r w:rsidRPr="008D5C9D">
        <w:rPr>
          <w:rFonts w:ascii="Arial" w:hAnsi="Arial" w:cs="Arial"/>
          <w:b/>
          <w:bCs/>
          <w:color w:val="0000FF"/>
          <w:sz w:val="22"/>
          <w:szCs w:val="22"/>
        </w:rPr>
        <w:t xml:space="preserve">Section 3:  </w:t>
      </w:r>
      <w:r w:rsidR="00331EC5" w:rsidRPr="008D5C9D">
        <w:rPr>
          <w:rFonts w:ascii="Arial Rounded MT Bold" w:hAnsi="Arial Rounded MT Bold" w:cs="Arial"/>
          <w:b/>
          <w:bCs/>
          <w:color w:val="0000FF"/>
          <w:sz w:val="22"/>
          <w:szCs w:val="22"/>
        </w:rPr>
        <w:t>ANIMAL INFORMATION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44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Species</w:t>
            </w:r>
            <w:r w:rsidRPr="001E4A44">
              <w:rPr>
                <w:rFonts w:ascii="Arial" w:hAnsi="Arial" w:cs="Arial"/>
                <w:sz w:val="22"/>
                <w:szCs w:val="22"/>
              </w:rPr>
              <w:t>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4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Strain</w:t>
            </w:r>
            <w:r w:rsidRPr="001E4A44">
              <w:rPr>
                <w:rFonts w:ascii="Arial" w:hAnsi="Arial" w:cs="Arial"/>
                <w:sz w:val="22"/>
                <w:szCs w:val="22"/>
              </w:rPr>
              <w:t>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4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Substrain</w:t>
            </w:r>
            <w:proofErr w:type="spellEnd"/>
            <w:r w:rsidRPr="001E4A44">
              <w:rPr>
                <w:rFonts w:ascii="Arial" w:hAnsi="Arial" w:cs="Arial"/>
                <w:sz w:val="22"/>
                <w:szCs w:val="22"/>
              </w:rPr>
              <w:t>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44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# Males/#Females</w:t>
            </w:r>
            <w:r w:rsidRPr="001E4A44">
              <w:rPr>
                <w:rFonts w:ascii="Arial" w:hAnsi="Arial" w:cs="Arial"/>
                <w:sz w:val="22"/>
                <w:szCs w:val="22"/>
              </w:rPr>
              <w:t>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4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Age/DOB</w:t>
            </w:r>
            <w:r w:rsidRPr="001E4A44">
              <w:rPr>
                <w:rFonts w:ascii="Arial" w:hAnsi="Arial" w:cs="Arial"/>
                <w:sz w:val="22"/>
                <w:szCs w:val="22"/>
              </w:rPr>
              <w:t>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4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32" w:type="dxa"/>
            <w:gridSpan w:val="3"/>
          </w:tcPr>
          <w:p w:rsidR="007F5F38" w:rsidRDefault="0026307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Immune status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of the animals:   </w:t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E4A44">
              <w:rPr>
                <w:rFonts w:ascii="Arial" w:hAnsi="Arial" w:cs="Arial"/>
                <w:sz w:val="22"/>
                <w:szCs w:val="22"/>
              </w:rPr>
              <w:t xml:space="preserve"> Competent    </w:t>
            </w:r>
            <w:bookmarkStart w:id="2" w:name="Check2"/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E4A44">
              <w:rPr>
                <w:rFonts w:ascii="Arial" w:hAnsi="Arial" w:cs="Arial"/>
                <w:sz w:val="22"/>
                <w:szCs w:val="22"/>
              </w:rPr>
              <w:t xml:space="preserve"> Deficient     </w:t>
            </w:r>
            <w:bookmarkStart w:id="3" w:name="Check3"/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E4A44">
              <w:rPr>
                <w:rFonts w:ascii="Arial" w:hAnsi="Arial" w:cs="Arial"/>
                <w:sz w:val="22"/>
                <w:szCs w:val="22"/>
              </w:rPr>
              <w:t>Unknown/Undetermined</w:t>
            </w:r>
          </w:p>
          <w:p w:rsidR="00263078" w:rsidRPr="001E4A44" w:rsidRDefault="0026307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If ‘deficient’, please specify: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32" w:type="dxa"/>
            <w:gridSpan w:val="3"/>
          </w:tcPr>
          <w:p w:rsidR="007F5F38" w:rsidRDefault="00876E6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Hazard status: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Have the animals been inoculated and/or exposed to infectious agents, recombinant DNA, carcinogens, toxic chemicals, and/or radionucleotides?  </w:t>
            </w:r>
            <w:bookmarkStart w:id="4" w:name="Check4"/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bookmarkStart w:id="5" w:name="Check5"/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63078" w:rsidRPr="001E4A44" w:rsidRDefault="0026307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If ‘yes’, please identify: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32" w:type="dxa"/>
            <w:gridSpan w:val="3"/>
          </w:tcPr>
          <w:p w:rsidR="007F5F38" w:rsidRDefault="00876E6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Experiment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>Have the animals had surgery or any experimental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?  </w:t>
            </w:r>
            <w:bookmarkStart w:id="6" w:name="Check6"/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bookmarkStart w:id="7" w:name="Check7"/>
            <w:r w:rsidR="00BB5E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BB5E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63078" w:rsidRPr="001E4A44" w:rsidRDefault="00263078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>If ‘yes’, please describe:</w:t>
            </w:r>
            <w:r w:rsidR="00BB5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32" w:type="dxa"/>
            <w:gridSpan w:val="3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66C4">
              <w:rPr>
                <w:rFonts w:ascii="Arial" w:hAnsi="Arial" w:cs="Arial"/>
                <w:b/>
                <w:bCs/>
                <w:sz w:val="22"/>
                <w:szCs w:val="22"/>
              </w:rPr>
              <w:t>Type of genetic modification</w:t>
            </w:r>
            <w:r w:rsidR="00593E33" w:rsidRPr="001166C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Check8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3E33" w:rsidRPr="001E4A44">
              <w:rPr>
                <w:rFonts w:ascii="Arial" w:hAnsi="Arial" w:cs="Arial"/>
                <w:sz w:val="22"/>
                <w:szCs w:val="22"/>
              </w:rPr>
              <w:t>Tg</w:t>
            </w:r>
            <w:proofErr w:type="spellEnd"/>
            <w:r w:rsidR="0006253F" w:rsidRPr="001E4A44">
              <w:rPr>
                <w:rFonts w:ascii="Arial" w:hAnsi="Arial" w:cs="Arial"/>
                <w:sz w:val="22"/>
                <w:szCs w:val="22"/>
              </w:rPr>
              <w:t>,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9" w:name="Check9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1E4A44">
              <w:rPr>
                <w:rFonts w:ascii="Arial" w:hAnsi="Arial" w:cs="Arial"/>
                <w:sz w:val="22"/>
                <w:szCs w:val="22"/>
              </w:rPr>
              <w:t xml:space="preserve"> KO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>,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10" w:name="Check10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1E4A44">
              <w:rPr>
                <w:rFonts w:ascii="Arial" w:hAnsi="Arial" w:cs="Arial"/>
                <w:sz w:val="22"/>
                <w:szCs w:val="22"/>
              </w:rPr>
              <w:t xml:space="preserve"> KI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>,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11" w:name="Check11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1E4A44">
              <w:rPr>
                <w:rFonts w:ascii="Arial" w:hAnsi="Arial" w:cs="Arial"/>
                <w:sz w:val="22"/>
                <w:szCs w:val="22"/>
              </w:rPr>
              <w:t xml:space="preserve"> N/A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>,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12" w:name="Check12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1E4A44">
              <w:rPr>
                <w:rFonts w:ascii="Arial" w:hAnsi="Arial" w:cs="Arial"/>
                <w:sz w:val="22"/>
                <w:szCs w:val="22"/>
              </w:rPr>
              <w:t xml:space="preserve"> Other (specify):</w:t>
            </w:r>
            <w:r w:rsidR="00661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5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C5D82" w:rsidRPr="00855C7A">
              <w:rPr>
                <w:rFonts w:ascii="Arial" w:hAnsi="Arial" w:cs="Arial"/>
                <w:sz w:val="22"/>
                <w:szCs w:val="22"/>
              </w:rPr>
            </w:r>
            <w:r w:rsidR="000C5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5D82">
              <w:rPr>
                <w:rFonts w:ascii="Arial" w:hAnsi="Arial" w:cs="Arial"/>
                <w:sz w:val="22"/>
                <w:szCs w:val="22"/>
              </w:rPr>
              <w:t> </w:t>
            </w:r>
            <w:r w:rsidR="000C5D82">
              <w:rPr>
                <w:rFonts w:ascii="Arial" w:hAnsi="Arial" w:cs="Arial"/>
                <w:sz w:val="22"/>
                <w:szCs w:val="22"/>
              </w:rPr>
              <w:t> </w:t>
            </w:r>
            <w:r w:rsidR="000C5D82">
              <w:rPr>
                <w:rFonts w:ascii="Arial" w:hAnsi="Arial" w:cs="Arial"/>
                <w:sz w:val="22"/>
                <w:szCs w:val="22"/>
              </w:rPr>
              <w:t> </w:t>
            </w:r>
            <w:r w:rsidR="000C5D82">
              <w:rPr>
                <w:rFonts w:ascii="Arial" w:hAnsi="Arial" w:cs="Arial"/>
                <w:sz w:val="22"/>
                <w:szCs w:val="22"/>
              </w:rPr>
              <w:t> </w:t>
            </w:r>
            <w:r w:rsidR="000C5D82">
              <w:rPr>
                <w:rFonts w:ascii="Arial" w:hAnsi="Arial" w:cs="Arial"/>
                <w:sz w:val="22"/>
                <w:szCs w:val="22"/>
              </w:rPr>
              <w:t> </w:t>
            </w:r>
            <w:r w:rsidR="000C5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32" w:type="dxa"/>
            <w:gridSpan w:val="3"/>
          </w:tcPr>
          <w:p w:rsidR="007F5F38" w:rsidRDefault="005D346F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346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263078" w:rsidRPr="005D346F">
              <w:rPr>
                <w:rFonts w:ascii="Arial" w:hAnsi="Arial" w:cs="Arial"/>
                <w:b/>
                <w:bCs/>
                <w:sz w:val="22"/>
                <w:szCs w:val="22"/>
              </w:rPr>
              <w:t>pecial husbandry needs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(special diet, medicated </w:t>
            </w:r>
            <w:r>
              <w:rPr>
                <w:rFonts w:ascii="Arial" w:hAnsi="Arial" w:cs="Arial"/>
                <w:sz w:val="22"/>
                <w:szCs w:val="22"/>
              </w:rPr>
              <w:t xml:space="preserve">water, autoclaved cages,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3" w:name="Check13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bookmarkStart w:id="14" w:name="Check14"/>
            <w:r w:rsidR="00661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661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If ‘yes’, please explain: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3E33" w:rsidRPr="001E4A44" w:rsidTr="00A039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32" w:type="dxa"/>
            <w:gridSpan w:val="3"/>
          </w:tcPr>
          <w:p w:rsidR="00593E33" w:rsidRPr="001E4A44" w:rsidRDefault="00876E6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Drug sensitivity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>Are these mice known to be sensitive to:</w:t>
            </w:r>
          </w:p>
          <w:bookmarkStart w:id="15" w:name="Check15"/>
          <w:p w:rsidR="007F5F38" w:rsidRDefault="00661745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ivermectin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16" w:name="Check1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fenbendazole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17" w:name="Check1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3E33" w:rsidRPr="001E4A44">
              <w:rPr>
                <w:rFonts w:ascii="Arial" w:hAnsi="Arial" w:cs="Arial"/>
                <w:sz w:val="22"/>
                <w:szCs w:val="22"/>
              </w:rPr>
              <w:t>dichorvos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18" w:name="Check1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3E33" w:rsidRPr="001E4A44">
              <w:rPr>
                <w:rFonts w:ascii="Arial" w:hAnsi="Arial" w:cs="Arial"/>
                <w:sz w:val="22"/>
                <w:szCs w:val="22"/>
              </w:rPr>
              <w:t>selemectin</w:t>
            </w:r>
            <w:bookmarkStart w:id="19" w:name="Check19"/>
            <w:proofErr w:type="spellEnd"/>
            <w:r w:rsidR="009408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moxidectin</w:t>
            </w:r>
            <w:bookmarkStart w:id="20" w:name="Check20"/>
          </w:p>
          <w:p w:rsidR="00593E33" w:rsidRPr="001E4A44" w:rsidRDefault="00661745" w:rsidP="007F5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Other (specify):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" w:name="Text5"/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487735" w:rsidRDefault="00487735" w:rsidP="00263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B73C59" w:rsidRDefault="00B73C59" w:rsidP="00263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B73C59" w:rsidRDefault="00B73C59" w:rsidP="00263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263078" w:rsidRPr="008D5C9D" w:rsidRDefault="00331EC5" w:rsidP="00263078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  <w:b/>
          <w:bCs/>
          <w:color w:val="0000FF"/>
          <w:sz w:val="22"/>
          <w:szCs w:val="22"/>
        </w:rPr>
      </w:pPr>
      <w:r w:rsidRPr="008D5C9D">
        <w:rPr>
          <w:rFonts w:ascii="Arial" w:hAnsi="Arial" w:cs="Arial"/>
          <w:b/>
          <w:bCs/>
          <w:color w:val="0000FF"/>
          <w:sz w:val="22"/>
          <w:szCs w:val="22"/>
        </w:rPr>
        <w:lastRenderedPageBreak/>
        <w:t xml:space="preserve">Section 4: </w:t>
      </w:r>
      <w:r w:rsidRPr="008D5C9D">
        <w:rPr>
          <w:rFonts w:ascii="Arial Rounded MT Bold" w:hAnsi="Arial Rounded MT Bold" w:cs="Arial"/>
          <w:b/>
          <w:bCs/>
          <w:color w:val="0000FF"/>
          <w:sz w:val="22"/>
          <w:szCs w:val="22"/>
        </w:rPr>
        <w:t>HUSBANDRY INFORMATION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33" w:type="dxa"/>
          </w:tcPr>
          <w:p w:rsidR="00263078" w:rsidRPr="001E4A44" w:rsidRDefault="00263078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What type of </w:t>
            </w: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are the animals coming from?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2" w:name="Check21"/>
            <w:r w:rsidR="004355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4355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Barrier,  </w:t>
            </w:r>
            <w:bookmarkStart w:id="23" w:name="Check22"/>
            <w:r w:rsidR="004355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4355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Non-barrier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053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3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0536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5363" w:rsidRPr="001E4A44">
              <w:rPr>
                <w:rFonts w:ascii="Arial" w:hAnsi="Arial" w:cs="Arial"/>
                <w:sz w:val="22"/>
                <w:szCs w:val="22"/>
              </w:rPr>
              <w:t xml:space="preserve"> Other (specify):</w:t>
            </w:r>
            <w:r w:rsidR="001053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864" w:rsidRPr="001E4A44" w:rsidTr="00A03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33" w:type="dxa"/>
            <w:shd w:val="clear" w:color="auto" w:fill="auto"/>
          </w:tcPr>
          <w:p w:rsidR="00AF7864" w:rsidRDefault="00AF7864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Room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status: </w:t>
            </w:r>
            <w:bookmarkStart w:id="24" w:name="Check24"/>
            <w:r w:rsidR="001053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3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053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closed     </w:t>
            </w:r>
            <w:r w:rsidR="00487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7"/>
            <w:r w:rsidR="004877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4877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487735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6" w:name="Check25"/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36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53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3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053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7735">
              <w:rPr>
                <w:rFonts w:ascii="Arial" w:hAnsi="Arial" w:cs="Arial"/>
                <w:sz w:val="22"/>
                <w:szCs w:val="22"/>
              </w:rPr>
              <w:t>open</w:t>
            </w:r>
            <w:proofErr w:type="spellEnd"/>
            <w:r w:rsidR="00487735">
              <w:rPr>
                <w:rFonts w:ascii="Arial" w:hAnsi="Arial" w:cs="Arial"/>
                <w:sz w:val="22"/>
                <w:szCs w:val="22"/>
              </w:rPr>
              <w:t xml:space="preserve"> with quarantine </w:t>
            </w:r>
            <w:r w:rsidR="001053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7" w:name="Check26"/>
            <w:r w:rsidR="001053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3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053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>open with rederivation</w:t>
            </w:r>
          </w:p>
          <w:p w:rsidR="00105363" w:rsidRPr="001E4A44" w:rsidRDefault="00105363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Other (specify):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078" w:rsidRPr="001E4A44" w:rsidTr="00A03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33" w:type="dxa"/>
          </w:tcPr>
          <w:p w:rsidR="005D346F" w:rsidRDefault="005D346F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346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263078" w:rsidRPr="005D346F">
              <w:rPr>
                <w:rFonts w:ascii="Arial" w:hAnsi="Arial" w:cs="Arial"/>
                <w:b/>
                <w:bCs/>
                <w:sz w:val="22"/>
                <w:szCs w:val="22"/>
              </w:rPr>
              <w:t>aging system</w:t>
            </w:r>
            <w:r w:rsidRPr="005D346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28" w:name="Check2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Ventilated microisolators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9" w:name="Check2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Filter-top cages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30" w:name="Check2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Open-top cages</w:t>
            </w:r>
            <w:bookmarkStart w:id="31" w:name="Check30"/>
          </w:p>
          <w:p w:rsidR="00263078" w:rsidRPr="001E4A44" w:rsidRDefault="005D346F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Ventilated </w:t>
            </w:r>
            <w:proofErr w:type="gramStart"/>
            <w:r w:rsidR="00263078" w:rsidRPr="001E4A44">
              <w:rPr>
                <w:rFonts w:ascii="Arial" w:hAnsi="Arial" w:cs="Arial"/>
                <w:sz w:val="22"/>
                <w:szCs w:val="22"/>
              </w:rPr>
              <w:t>rack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>,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32" w:name="Check31"/>
            <w:proofErr w:type="gramEnd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Other (specify):</w:t>
            </w:r>
            <w:r w:rsidR="00855C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3E33" w:rsidRPr="001E4A44" w:rsidTr="00A03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33" w:type="dxa"/>
            <w:shd w:val="clear" w:color="auto" w:fill="auto"/>
          </w:tcPr>
          <w:p w:rsidR="001166C4" w:rsidRDefault="00593E33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Entry requirements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33" w:name="Check32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water shower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4" w:name="Check33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air shower  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5" w:name="Check34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>disposable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>/single use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lab coat</w:t>
            </w:r>
            <w:bookmarkStart w:id="36" w:name="Check35"/>
          </w:p>
          <w:p w:rsidR="00593E33" w:rsidRPr="001E4A44" w:rsidRDefault="001166C4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>dis</w:t>
            </w:r>
            <w:r w:rsidR="00487735">
              <w:rPr>
                <w:rFonts w:ascii="Arial" w:hAnsi="Arial" w:cs="Arial"/>
                <w:sz w:val="22"/>
                <w:szCs w:val="22"/>
              </w:rPr>
              <w:t>posable jumpsuit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7" w:name="Check36"/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cap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8" w:name="Check37"/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mask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9" w:name="Check3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gloves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0" w:name="Check39"/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 w:rsidRPr="001E4A44">
              <w:rPr>
                <w:rFonts w:ascii="Arial" w:hAnsi="Arial" w:cs="Arial"/>
                <w:sz w:val="22"/>
                <w:szCs w:val="22"/>
              </w:rPr>
              <w:t>shoe covers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1" w:name="Check4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>other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(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>specify</w:t>
            </w:r>
            <w:r w:rsidR="00487735">
              <w:rPr>
                <w:rFonts w:ascii="Arial" w:hAnsi="Arial" w:cs="Arial"/>
                <w:sz w:val="22"/>
                <w:szCs w:val="22"/>
              </w:rPr>
              <w:t>)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3E33" w:rsidRPr="001E4A44" w:rsidTr="00A03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33" w:type="dxa"/>
            <w:shd w:val="clear" w:color="auto" w:fill="auto"/>
          </w:tcPr>
          <w:p w:rsidR="001166C4" w:rsidRDefault="00593E33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Animal handling requirements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42" w:name="Check41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disposable lab coat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3" w:name="Check42"/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disposable jumpsuit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4" w:name="Check43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gown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45" w:name="Check44"/>
          <w:p w:rsidR="001166C4" w:rsidRDefault="001166C4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cap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6" w:name="Check4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mask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7" w:name="Check46"/>
            <w:r w:rsidR="0048773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gloves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8" w:name="Check47"/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>shoe covers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9" w:name="Check4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laminar flow hood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773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0" w:name="Check4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liquid </w:t>
            </w:r>
            <w:proofErr w:type="spellStart"/>
            <w:r w:rsidR="0006253F" w:rsidRPr="001E4A44">
              <w:rPr>
                <w:rFonts w:ascii="Arial" w:hAnsi="Arial" w:cs="Arial"/>
                <w:sz w:val="22"/>
                <w:szCs w:val="22"/>
              </w:rPr>
              <w:t>sterile</w:t>
            </w:r>
            <w:r w:rsidR="00487735">
              <w:rPr>
                <w:rFonts w:ascii="Arial" w:hAnsi="Arial" w:cs="Arial"/>
                <w:sz w:val="22"/>
                <w:szCs w:val="22"/>
              </w:rPr>
              <w:t>nt</w:t>
            </w:r>
            <w:proofErr w:type="spellEnd"/>
            <w:r w:rsidR="00593E33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1" w:name="Check50"/>
          </w:p>
          <w:bookmarkEnd w:id="51"/>
          <w:p w:rsidR="00593E33" w:rsidRPr="001E4A44" w:rsidRDefault="001C5BD6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E4A44">
              <w:rPr>
                <w:rFonts w:ascii="Arial" w:hAnsi="Arial" w:cs="Arial"/>
                <w:sz w:val="22"/>
                <w:szCs w:val="22"/>
              </w:rPr>
              <w:t>specify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3E33" w:rsidRPr="001E4A44" w:rsidTr="00A03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33" w:type="dxa"/>
            <w:shd w:val="clear" w:color="auto" w:fill="auto"/>
          </w:tcPr>
          <w:p w:rsidR="00593E33" w:rsidRPr="001E4A44" w:rsidRDefault="00593E33" w:rsidP="001C5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Feed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52" w:name="Check51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irradiated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3" w:name="Check52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735">
              <w:rPr>
                <w:rFonts w:ascii="Arial" w:hAnsi="Arial" w:cs="Arial"/>
                <w:sz w:val="22"/>
                <w:szCs w:val="22"/>
              </w:rPr>
              <w:t>autoclaved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B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C5B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1C5BD6">
              <w:rPr>
                <w:rFonts w:ascii="Arial" w:hAnsi="Arial" w:cs="Arial"/>
                <w:sz w:val="22"/>
                <w:szCs w:val="22"/>
              </w:rPr>
              <w:t>(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>specify</w:t>
            </w:r>
            <w:r w:rsidR="001C5BD6">
              <w:rPr>
                <w:rFonts w:ascii="Arial" w:hAnsi="Arial" w:cs="Arial"/>
                <w:sz w:val="22"/>
                <w:szCs w:val="22"/>
              </w:rPr>
              <w:t>)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3E33" w:rsidRPr="001E4A44" w:rsidRDefault="00593E33" w:rsidP="0011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Water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54" w:name="Check54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t>acidified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5" w:name="Check55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t>chlorinated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6" w:name="Check56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t>automatic watering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7" w:name="Check57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autoclaved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B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C5B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1C5BD6">
              <w:rPr>
                <w:rFonts w:ascii="Arial" w:hAnsi="Arial" w:cs="Arial"/>
                <w:sz w:val="22"/>
                <w:szCs w:val="22"/>
              </w:rPr>
              <w:t>(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>specify</w:t>
            </w:r>
            <w:r w:rsidR="001C5BD6">
              <w:rPr>
                <w:rFonts w:ascii="Arial" w:hAnsi="Arial" w:cs="Arial"/>
                <w:sz w:val="22"/>
                <w:szCs w:val="22"/>
              </w:rPr>
              <w:t>)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6253F" w:rsidRPr="001E4A44" w:rsidRDefault="00593E33" w:rsidP="0011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Caging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58" w:name="Check59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E4A44">
              <w:rPr>
                <w:rFonts w:ascii="Arial" w:hAnsi="Arial" w:cs="Arial"/>
                <w:sz w:val="22"/>
                <w:szCs w:val="22"/>
              </w:rPr>
              <w:t xml:space="preserve">autoclaved, </w:t>
            </w:r>
            <w:bookmarkStart w:id="59" w:name="Check60"/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disposable, </w:t>
            </w:r>
            <w:bookmarkStart w:id="60" w:name="Check61"/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60"/>
            <w:r w:rsidR="001C5B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B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C5B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1C5BD6">
              <w:rPr>
                <w:rFonts w:ascii="Arial" w:hAnsi="Arial" w:cs="Arial"/>
                <w:sz w:val="22"/>
                <w:szCs w:val="22"/>
              </w:rPr>
              <w:t>(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>specify</w:t>
            </w:r>
            <w:r w:rsidR="001C5BD6">
              <w:rPr>
                <w:rFonts w:ascii="Arial" w:hAnsi="Arial" w:cs="Arial"/>
                <w:sz w:val="22"/>
                <w:szCs w:val="22"/>
              </w:rPr>
              <w:t>)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3E33" w:rsidRPr="001E4A44" w:rsidRDefault="00593E33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Bedding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61" w:name="Check62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autoclaved   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2" w:name="Check63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 irradiated  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66C4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62"/>
            <w:r w:rsidR="001C5B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B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C5B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1C5BD6">
              <w:rPr>
                <w:rFonts w:ascii="Arial" w:hAnsi="Arial" w:cs="Arial"/>
                <w:sz w:val="22"/>
                <w:szCs w:val="22"/>
              </w:rPr>
              <w:t>(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>specify</w:t>
            </w:r>
            <w:r w:rsidR="001C5BD6">
              <w:rPr>
                <w:rFonts w:ascii="Arial" w:hAnsi="Arial" w:cs="Arial"/>
                <w:sz w:val="22"/>
                <w:szCs w:val="22"/>
              </w:rPr>
              <w:t>)</w:t>
            </w:r>
            <w:r w:rsidR="001C5BD6"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3078" w:rsidRPr="008D5C9D" w:rsidRDefault="008D5C9D" w:rsidP="00331EC5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Section 5</w:t>
      </w:r>
      <w:r w:rsidR="00263078" w:rsidRPr="008D5C9D">
        <w:rPr>
          <w:rFonts w:ascii="Arial" w:hAnsi="Arial" w:cs="Arial"/>
          <w:b/>
          <w:bCs/>
          <w:color w:val="0000FF"/>
          <w:sz w:val="22"/>
          <w:szCs w:val="22"/>
        </w:rPr>
        <w:t xml:space="preserve">:  </w:t>
      </w:r>
      <w:r w:rsidR="00331EC5" w:rsidRPr="008D5C9D">
        <w:rPr>
          <w:rFonts w:ascii="Arial Rounded MT Bold" w:hAnsi="Arial Rounded MT Bold" w:cs="Arial"/>
          <w:b/>
          <w:bCs/>
          <w:color w:val="0000FF"/>
          <w:sz w:val="22"/>
          <w:szCs w:val="22"/>
        </w:rPr>
        <w:t>SENDING INSTITUTION HEALTH STATUS INFORMATION</w:t>
      </w:r>
    </w:p>
    <w:tbl>
      <w:tblPr>
        <w:tblW w:w="10017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</w:tblGrid>
      <w:tr w:rsidR="00263078" w:rsidRPr="001E4A44" w:rsidTr="00A94ED6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10017" w:type="dxa"/>
          </w:tcPr>
          <w:p w:rsidR="001A0709" w:rsidRPr="001E4A44" w:rsidRDefault="00263078" w:rsidP="001A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Health status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determined by:</w:t>
            </w:r>
          </w:p>
          <w:bookmarkStart w:id="63" w:name="Check64"/>
          <w:p w:rsidR="00263078" w:rsidRPr="001E4A44" w:rsidRDefault="001166C4" w:rsidP="001A0709">
            <w:pPr>
              <w:widowControl w:val="0"/>
              <w:autoSpaceDE w:val="0"/>
              <w:autoSpaceDN w:val="0"/>
              <w:adjustRightInd w:val="0"/>
              <w:ind w:left="2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Sentinel rodents housed on dirty bedding from other animals in the room</w:t>
            </w:r>
          </w:p>
          <w:bookmarkStart w:id="64" w:name="Check65"/>
          <w:p w:rsidR="00263078" w:rsidRPr="001E4A44" w:rsidRDefault="001166C4" w:rsidP="001A0709">
            <w:pPr>
              <w:widowControl w:val="0"/>
              <w:autoSpaceDE w:val="0"/>
              <w:autoSpaceDN w:val="0"/>
              <w:adjustRightInd w:val="0"/>
              <w:ind w:left="2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Animals samples directly</w:t>
            </w:r>
          </w:p>
          <w:bookmarkStart w:id="65" w:name="Check66"/>
          <w:p w:rsidR="001A0709" w:rsidRDefault="001166C4" w:rsidP="001A0709">
            <w:pPr>
              <w:widowControl w:val="0"/>
              <w:autoSpaceDE w:val="0"/>
              <w:autoSpaceDN w:val="0"/>
              <w:adjustRightInd w:val="0"/>
              <w:ind w:left="2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Investigators provide animals to be sampled</w:t>
            </w:r>
            <w:bookmarkStart w:id="66" w:name="Check67"/>
          </w:p>
          <w:p w:rsidR="00263078" w:rsidRPr="001E4A44" w:rsidRDefault="001166C4" w:rsidP="001A0709">
            <w:pPr>
              <w:widowControl w:val="0"/>
              <w:autoSpaceDE w:val="0"/>
              <w:autoSpaceDN w:val="0"/>
              <w:adjustRightInd w:val="0"/>
              <w:ind w:left="2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No sentinel program</w:t>
            </w:r>
          </w:p>
        </w:tc>
      </w:tr>
      <w:tr w:rsidR="00263078" w:rsidRPr="001E4A44" w:rsidTr="00A94ED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17" w:type="dxa"/>
          </w:tcPr>
          <w:p w:rsidR="001A0709" w:rsidRDefault="0006253F" w:rsidP="001A0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Testing </w:t>
            </w:r>
            <w:r w:rsidR="00263078"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  <w:r w:rsidR="00AF7864" w:rsidRPr="001E4A4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67" w:name="Check68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  <w:r w:rsidR="00AF7864" w:rsidRPr="001E4A44">
              <w:rPr>
                <w:rFonts w:ascii="Arial" w:hAnsi="Arial" w:cs="Arial"/>
                <w:sz w:val="22"/>
                <w:szCs w:val="22"/>
              </w:rPr>
              <w:t xml:space="preserve"> Monthly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F7864" w:rsidRPr="001E4A44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68" w:name="Check69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Quarterly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69" w:name="Check70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Semiannually</w:t>
            </w:r>
            <w:r w:rsidR="0011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B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70" w:name="Check71"/>
            <w:r w:rsidR="00116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1166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  <w:r w:rsidR="00263078" w:rsidRPr="001E4A44">
              <w:rPr>
                <w:rFonts w:ascii="Arial" w:hAnsi="Arial" w:cs="Arial"/>
                <w:sz w:val="22"/>
                <w:szCs w:val="22"/>
              </w:rPr>
              <w:t xml:space="preserve"> Annually</w:t>
            </w:r>
            <w:bookmarkStart w:id="71" w:name="Check72"/>
          </w:p>
          <w:p w:rsidR="00263078" w:rsidRPr="001E4A44" w:rsidRDefault="001166C4" w:rsidP="001A0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  <w:r w:rsidR="0006253F" w:rsidRPr="001E4A44">
              <w:rPr>
                <w:rFonts w:ascii="Arial" w:hAnsi="Arial" w:cs="Arial"/>
                <w:sz w:val="22"/>
                <w:szCs w:val="22"/>
              </w:rPr>
              <w:t xml:space="preserve"> Other, specify: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3667D" w:rsidRPr="001E4A44" w:rsidRDefault="0043667D" w:rsidP="004366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4A44">
        <w:rPr>
          <w:rFonts w:ascii="Arial" w:hAnsi="Arial" w:cs="Arial"/>
          <w:sz w:val="22"/>
          <w:szCs w:val="22"/>
        </w:rPr>
        <w:t xml:space="preserve">Please indicate which of the following agents listed </w:t>
      </w:r>
      <w:r w:rsidR="00876E68" w:rsidRPr="001E4A44">
        <w:rPr>
          <w:rFonts w:ascii="Arial" w:hAnsi="Arial" w:cs="Arial"/>
          <w:sz w:val="22"/>
          <w:szCs w:val="22"/>
        </w:rPr>
        <w:t>below are</w:t>
      </w:r>
      <w:r w:rsidRPr="001E4A44">
        <w:rPr>
          <w:rFonts w:ascii="Arial" w:hAnsi="Arial" w:cs="Arial"/>
          <w:sz w:val="22"/>
          <w:szCs w:val="22"/>
        </w:rPr>
        <w:t xml:space="preserve"> </w:t>
      </w:r>
      <w:r w:rsidRPr="001E4A44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1E4A44">
        <w:rPr>
          <w:rFonts w:ascii="Arial" w:hAnsi="Arial" w:cs="Arial"/>
          <w:b/>
          <w:bCs/>
          <w:sz w:val="22"/>
          <w:szCs w:val="22"/>
        </w:rPr>
        <w:t xml:space="preserve"> on your sentinel test list</w:t>
      </w:r>
      <w:r w:rsidRPr="001E4A44">
        <w:rPr>
          <w:rFonts w:ascii="Arial" w:hAnsi="Arial" w:cs="Arial"/>
          <w:sz w:val="22"/>
          <w:szCs w:val="22"/>
        </w:rPr>
        <w:t>:</w:t>
      </w:r>
    </w:p>
    <w:p w:rsidR="0043667D" w:rsidRPr="001E4A44" w:rsidRDefault="0043667D" w:rsidP="004366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</w:rPr>
      </w:pPr>
      <w:r w:rsidRPr="001E4A44">
        <w:rPr>
          <w:rFonts w:ascii="Arial" w:hAnsi="Arial" w:cs="Arial"/>
          <w:b/>
          <w:bCs/>
          <w:smallCaps/>
          <w:sz w:val="22"/>
          <w:szCs w:val="22"/>
        </w:rPr>
        <w:t>SEROLOGY: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166C4" w:rsidRPr="00AF7F1A" w:rsidTr="00AF7F1A">
        <w:tc>
          <w:tcPr>
            <w:tcW w:w="1476" w:type="dxa"/>
          </w:tcPr>
          <w:bookmarkStart w:id="72" w:name="Check73"/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2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MHV</w:t>
            </w:r>
          </w:p>
        </w:tc>
        <w:bookmarkStart w:id="73" w:name="Check77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3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>] MNV</w:t>
            </w:r>
          </w:p>
        </w:tc>
        <w:bookmarkStart w:id="74" w:name="Check81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4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F7F1A">
                  <w:rPr>
                    <w:rFonts w:ascii="Arial Narrow" w:hAnsi="Arial Narrow" w:cs="Arial"/>
                    <w:sz w:val="22"/>
                    <w:szCs w:val="22"/>
                  </w:rPr>
                  <w:t>Sendai</w:t>
                </w:r>
              </w:smartTag>
            </w:smartTag>
          </w:p>
        </w:tc>
        <w:bookmarkStart w:id="75" w:name="Check85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5"/>
            <w:proofErr w:type="gramStart"/>
            <w:r w:rsidRPr="00AF7F1A">
              <w:rPr>
                <w:rFonts w:ascii="Arial Narrow" w:hAnsi="Arial Narrow" w:cs="Arial"/>
                <w:sz w:val="22"/>
                <w:szCs w:val="22"/>
              </w:rPr>
              <w:t>]TMEV</w:t>
            </w:r>
            <w:proofErr w:type="gramEnd"/>
            <w:r w:rsidRPr="00AF7F1A">
              <w:rPr>
                <w:rFonts w:ascii="Arial Narrow" w:hAnsi="Arial Narrow" w:cs="Arial"/>
                <w:sz w:val="22"/>
                <w:szCs w:val="22"/>
              </w:rPr>
              <w:t>/RTV</w:t>
            </w:r>
          </w:p>
        </w:tc>
        <w:bookmarkStart w:id="76" w:name="Check90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6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>] RMV</w:t>
            </w:r>
          </w:p>
        </w:tc>
        <w:bookmarkStart w:id="77" w:name="Check92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7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MPV</w:t>
            </w:r>
          </w:p>
        </w:tc>
      </w:tr>
      <w:bookmarkStart w:id="78" w:name="Check74"/>
      <w:tr w:rsidR="001166C4" w:rsidRPr="00AF7F1A" w:rsidTr="00AF7F1A"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8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Rotavirus</w:t>
            </w:r>
          </w:p>
        </w:tc>
        <w:bookmarkStart w:id="79" w:name="Check78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9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SDA/RCV </w:t>
            </w:r>
          </w:p>
        </w:tc>
        <w:bookmarkStart w:id="80" w:name="Check82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0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KRV</w:t>
            </w:r>
          </w:p>
        </w:tc>
        <w:bookmarkStart w:id="81" w:name="Check86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1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H1</w:t>
            </w:r>
          </w:p>
        </w:tc>
        <w:bookmarkStart w:id="82" w:name="Check91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82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MAD</w:t>
            </w:r>
          </w:p>
        </w:tc>
        <w:bookmarkStart w:id="83" w:name="Check93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3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RPV</w:t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bookmarkStart w:id="84" w:name="Check75"/>
      <w:tr w:rsidR="001166C4" w:rsidRPr="00AF7F1A" w:rsidTr="00AF7F1A"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4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PVM</w:t>
            </w:r>
          </w:p>
        </w:tc>
        <w:bookmarkStart w:id="85" w:name="Check79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5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REO-3</w:t>
            </w:r>
          </w:p>
        </w:tc>
        <w:bookmarkStart w:id="86" w:name="Check83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86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LCM</w:t>
            </w:r>
          </w:p>
        </w:tc>
        <w:bookmarkStart w:id="87" w:name="Check87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87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ECTRO</w:t>
            </w:r>
          </w:p>
        </w:tc>
        <w:bookmarkStart w:id="88" w:name="Check94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88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ECUN</w:t>
            </w:r>
          </w:p>
        </w:tc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bookmarkStart w:id="89" w:name="Check76"/>
      <w:tr w:rsidR="001166C4" w:rsidRPr="00AF7F1A" w:rsidTr="00AF7F1A"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89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>Tyzzers</w:t>
            </w:r>
            <w:proofErr w:type="spellEnd"/>
          </w:p>
        </w:tc>
        <w:bookmarkStart w:id="90" w:name="Check80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90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>] MCMV</w:t>
            </w:r>
          </w:p>
        </w:tc>
        <w:bookmarkStart w:id="91" w:name="Check84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91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Hantavirus</w:t>
            </w:r>
          </w:p>
        </w:tc>
        <w:bookmarkStart w:id="92" w:name="Check88"/>
        <w:tc>
          <w:tcPr>
            <w:tcW w:w="1476" w:type="dxa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92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CARB</w:t>
            </w:r>
          </w:p>
        </w:tc>
        <w:bookmarkStart w:id="93" w:name="Check89"/>
        <w:tc>
          <w:tcPr>
            <w:tcW w:w="2952" w:type="dxa"/>
            <w:gridSpan w:val="2"/>
          </w:tcPr>
          <w:p w:rsidR="001166C4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3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M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</w:rPr>
              <w:t>pulmonis</w:t>
            </w:r>
            <w:proofErr w:type="spellEnd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</w:tc>
      </w:tr>
    </w:tbl>
    <w:p w:rsidR="0043667D" w:rsidRPr="001E4A44" w:rsidRDefault="0043667D" w:rsidP="004366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1E4A44">
        <w:rPr>
          <w:rFonts w:ascii="Arial" w:hAnsi="Arial" w:cs="Arial"/>
          <w:b/>
          <w:bCs/>
          <w:sz w:val="22"/>
          <w:szCs w:val="22"/>
          <w:lang w:val="es-ES_tradnl"/>
        </w:rPr>
        <w:t>,BACTERIOLOGY</w:t>
      </w:r>
      <w:proofErr w:type="gramEnd"/>
      <w:r w:rsidRPr="001E4A44">
        <w:rPr>
          <w:rFonts w:ascii="Arial" w:hAnsi="Arial" w:cs="Arial"/>
          <w:sz w:val="22"/>
          <w:szCs w:val="22"/>
          <w:lang w:val="es-ES_tradnl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3667D" w:rsidRPr="00AF7F1A" w:rsidTr="00AF7F1A">
        <w:tc>
          <w:tcPr>
            <w:tcW w:w="2952" w:type="dxa"/>
          </w:tcPr>
          <w:bookmarkStart w:id="94" w:name="Check95"/>
          <w:p w:rsidR="0043667D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94"/>
            <w:r w:rsidR="003F4E65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Salmonella</w:t>
            </w:r>
          </w:p>
        </w:tc>
        <w:bookmarkStart w:id="95" w:name="Check100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95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>Pasteurella</w:t>
            </w:r>
            <w:proofErr w:type="spellEnd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es-ES_tradnl"/>
              </w:rPr>
              <w:t>pneumotropica</w:t>
            </w:r>
            <w:proofErr w:type="spellEnd"/>
          </w:p>
        </w:tc>
        <w:bookmarkStart w:id="96" w:name="Check104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96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Pasteurella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multicida</w:t>
            </w:r>
            <w:proofErr w:type="spellEnd"/>
            <w:r w:rsidR="0043667D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  <w:bookmarkStart w:id="97" w:name="Check96"/>
      <w:tr w:rsidR="0043667D" w:rsidRPr="00AF7F1A" w:rsidTr="00AF7F1A">
        <w:tc>
          <w:tcPr>
            <w:tcW w:w="2952" w:type="dxa"/>
          </w:tcPr>
          <w:p w:rsidR="0043667D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97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Staph</w:t>
            </w:r>
            <w:proofErr w:type="spellEnd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aureus</w:t>
            </w:r>
          </w:p>
        </w:tc>
        <w:bookmarkStart w:id="98" w:name="Check101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98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Strep.pneumonia</w:t>
            </w:r>
            <w:proofErr w:type="spellEnd"/>
          </w:p>
        </w:tc>
        <w:bookmarkStart w:id="99" w:name="Check105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99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Citrobacter</w:t>
            </w:r>
            <w:proofErr w:type="spellEnd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rodentium</w:t>
            </w:r>
            <w:proofErr w:type="spellEnd"/>
          </w:p>
        </w:tc>
      </w:tr>
      <w:bookmarkStart w:id="100" w:name="Check97"/>
      <w:tr w:rsidR="0043667D" w:rsidRPr="00AF7F1A" w:rsidTr="00AF7F1A">
        <w:tc>
          <w:tcPr>
            <w:tcW w:w="2952" w:type="dxa"/>
          </w:tcPr>
          <w:p w:rsidR="0043667D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100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Bordatella</w:t>
            </w:r>
            <w:proofErr w:type="spellEnd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F4E65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bronchiseptica</w:t>
            </w:r>
            <w:proofErr w:type="spellEnd"/>
          </w:p>
        </w:tc>
        <w:bookmarkStart w:id="101" w:name="Check102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101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Corynebacterium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>kutcherii</w:t>
            </w:r>
            <w:proofErr w:type="spellEnd"/>
          </w:p>
        </w:tc>
        <w:bookmarkStart w:id="102" w:name="Check106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fldChar w:fldCharType="end"/>
            </w:r>
            <w:bookmarkEnd w:id="102"/>
            <w:r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Pseudomonas aeruginosa</w:t>
            </w:r>
            <w:r w:rsidR="0043667D" w:rsidRPr="00AF7F1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  <w:bookmarkStart w:id="103" w:name="Check98"/>
      <w:tr w:rsidR="0043667D" w:rsidRPr="00AF7F1A" w:rsidTr="00AF7F1A">
        <w:tc>
          <w:tcPr>
            <w:tcW w:w="2952" w:type="dxa"/>
          </w:tcPr>
          <w:p w:rsidR="0043667D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3"/>
            <w:r w:rsidR="003F4E65" w:rsidRPr="00AF7F1A">
              <w:rPr>
                <w:rFonts w:ascii="Arial Narrow" w:hAnsi="Arial Narrow" w:cs="Arial"/>
                <w:sz w:val="22"/>
                <w:szCs w:val="22"/>
              </w:rPr>
              <w:t xml:space="preserve"> Proteus spp.</w:t>
            </w:r>
          </w:p>
        </w:tc>
        <w:bookmarkStart w:id="104" w:name="Check103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4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Helicobacter</w:t>
            </w:r>
          </w:p>
        </w:tc>
        <w:bookmarkStart w:id="105" w:name="Check107"/>
        <w:tc>
          <w:tcPr>
            <w:tcW w:w="2952" w:type="dxa"/>
          </w:tcPr>
          <w:p w:rsidR="0043667D" w:rsidRPr="00AF7F1A" w:rsidRDefault="003F4E65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5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Corynebacterium </w:t>
            </w:r>
            <w:proofErr w:type="spellStart"/>
            <w:r w:rsidRPr="00AF7F1A">
              <w:rPr>
                <w:rFonts w:ascii="Arial Narrow" w:hAnsi="Arial Narrow" w:cs="Arial"/>
                <w:sz w:val="22"/>
                <w:szCs w:val="22"/>
              </w:rPr>
              <w:t>bovis</w:t>
            </w:r>
            <w:proofErr w:type="spellEnd"/>
          </w:p>
        </w:tc>
      </w:tr>
      <w:bookmarkStart w:id="106" w:name="Check99"/>
      <w:tr w:rsidR="0043667D" w:rsidRPr="00AF7F1A" w:rsidTr="00AF7F1A">
        <w:tc>
          <w:tcPr>
            <w:tcW w:w="2952" w:type="dxa"/>
          </w:tcPr>
          <w:p w:rsidR="0043667D" w:rsidRPr="00AF7F1A" w:rsidRDefault="001166C4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6"/>
            <w:r w:rsidR="0043667D" w:rsidRPr="00AF7F1A">
              <w:rPr>
                <w:rFonts w:ascii="Arial Narrow" w:hAnsi="Arial Narrow" w:cs="Arial"/>
                <w:sz w:val="22"/>
                <w:szCs w:val="22"/>
              </w:rPr>
              <w:t xml:space="preserve"> Pneumocystis</w:t>
            </w:r>
          </w:p>
        </w:tc>
        <w:tc>
          <w:tcPr>
            <w:tcW w:w="2952" w:type="dxa"/>
          </w:tcPr>
          <w:p w:rsidR="0043667D" w:rsidRPr="00AF7F1A" w:rsidRDefault="0043667D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43667D" w:rsidRPr="00AF7F1A" w:rsidRDefault="0043667D" w:rsidP="00AF7F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3667D" w:rsidRPr="001E4A44" w:rsidRDefault="0043667D" w:rsidP="0043667D">
      <w:pPr>
        <w:rPr>
          <w:rFonts w:ascii="Arial" w:hAnsi="Arial" w:cs="Arial"/>
          <w:b/>
          <w:bCs/>
          <w:sz w:val="22"/>
          <w:szCs w:val="22"/>
        </w:rPr>
      </w:pPr>
      <w:r w:rsidRPr="001E4A44">
        <w:rPr>
          <w:rFonts w:ascii="Arial" w:hAnsi="Arial" w:cs="Arial"/>
          <w:b/>
          <w:bCs/>
          <w:sz w:val="22"/>
          <w:szCs w:val="22"/>
        </w:rPr>
        <w:t xml:space="preserve">PARASITOLOGY: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1161"/>
      </w:tblGrid>
      <w:tr w:rsidR="0043667D" w:rsidRPr="00AF7F1A" w:rsidTr="00AF7F1A">
        <w:trPr>
          <w:gridAfter w:val="1"/>
          <w:wAfter w:w="1161" w:type="dxa"/>
        </w:trPr>
        <w:tc>
          <w:tcPr>
            <w:tcW w:w="2952" w:type="dxa"/>
          </w:tcPr>
          <w:bookmarkStart w:id="107" w:name="Check108"/>
          <w:p w:rsidR="0043667D" w:rsidRPr="00AF7F1A" w:rsidRDefault="003F4E65" w:rsidP="004366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7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fur mites</w:t>
            </w:r>
          </w:p>
        </w:tc>
        <w:bookmarkStart w:id="108" w:name="Check109"/>
        <w:tc>
          <w:tcPr>
            <w:tcW w:w="2952" w:type="dxa"/>
          </w:tcPr>
          <w:p w:rsidR="0043667D" w:rsidRPr="00AF7F1A" w:rsidRDefault="003F4E65" w:rsidP="004366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8"/>
            <w:r w:rsidRPr="00AF7F1A">
              <w:rPr>
                <w:rFonts w:ascii="Arial Narrow" w:hAnsi="Arial Narrow" w:cs="Arial"/>
                <w:sz w:val="22"/>
                <w:szCs w:val="22"/>
              </w:rPr>
              <w:t xml:space="preserve"> pinworms</w:t>
            </w:r>
          </w:p>
        </w:tc>
        <w:bookmarkStart w:id="109" w:name="Check110"/>
        <w:tc>
          <w:tcPr>
            <w:tcW w:w="2952" w:type="dxa"/>
          </w:tcPr>
          <w:p w:rsidR="0043667D" w:rsidRPr="00AF7F1A" w:rsidRDefault="003F4E65" w:rsidP="0043667D">
            <w:pPr>
              <w:rPr>
                <w:rFonts w:ascii="Arial Narrow" w:hAnsi="Arial Narrow"/>
                <w:sz w:val="22"/>
                <w:szCs w:val="22"/>
              </w:rPr>
            </w:pP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5C7A" w:rsidRPr="00AF7F1A">
              <w:rPr>
                <w:rFonts w:ascii="Arial Narrow" w:hAnsi="Arial Narrow" w:cs="Arial"/>
                <w:sz w:val="22"/>
                <w:szCs w:val="22"/>
              </w:rPr>
            </w:r>
            <w:r w:rsidRPr="00AF7F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9"/>
            <w:r w:rsidR="0043667D" w:rsidRPr="00AF7F1A">
              <w:rPr>
                <w:rFonts w:ascii="Arial Narrow" w:hAnsi="Arial Narrow" w:cs="Arial"/>
                <w:sz w:val="22"/>
                <w:szCs w:val="22"/>
              </w:rPr>
              <w:t xml:space="preserve"> protozoa</w:t>
            </w:r>
          </w:p>
        </w:tc>
      </w:tr>
      <w:tr w:rsidR="00744BB1" w:rsidRPr="001E4A44" w:rsidTr="00A94E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017" w:type="dxa"/>
            <w:gridSpan w:val="4"/>
          </w:tcPr>
          <w:p w:rsidR="00744BB1" w:rsidRPr="001E4A44" w:rsidRDefault="00744BB1" w:rsidP="00CE4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Who or what company performs your institution’s serology: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BB1" w:rsidRPr="001E4A44" w:rsidTr="00A94E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017" w:type="dxa"/>
            <w:gridSpan w:val="4"/>
          </w:tcPr>
          <w:p w:rsidR="0006253F" w:rsidRPr="001E4A44" w:rsidRDefault="00744BB1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Are there any known pathogens or health problems </w:t>
            </w: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in th</w:t>
            </w:r>
            <w:r w:rsidR="00E91E7E"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room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during the past 1 year?  </w:t>
            </w:r>
          </w:p>
          <w:bookmarkStart w:id="110" w:name="Check111"/>
          <w:p w:rsidR="00744BB1" w:rsidRPr="001E4A44" w:rsidRDefault="003F4E65" w:rsidP="00263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  <w:r w:rsidR="00744BB1" w:rsidRPr="001E4A4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bookmarkStart w:id="111" w:name="Check11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  <w:r w:rsidR="00744BB1" w:rsidRPr="001E4A44">
              <w:rPr>
                <w:rFonts w:ascii="Arial" w:hAnsi="Arial" w:cs="Arial"/>
                <w:sz w:val="22"/>
                <w:szCs w:val="22"/>
              </w:rPr>
              <w:t xml:space="preserve"> No    If ‘yes’, please specify: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BB1" w:rsidRPr="001E4A44" w:rsidTr="00A94E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017" w:type="dxa"/>
            <w:gridSpan w:val="4"/>
          </w:tcPr>
          <w:p w:rsidR="003F4E65" w:rsidRDefault="00744BB1" w:rsidP="00CE4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Are there any known pathogens or health problems </w:t>
            </w: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in th</w:t>
            </w:r>
            <w:r w:rsidR="00E91E7E"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7864"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during the past 1 year?  </w:t>
            </w:r>
            <w:bookmarkStart w:id="112" w:name="Check113"/>
          </w:p>
          <w:p w:rsidR="00744BB1" w:rsidRPr="001E4A44" w:rsidRDefault="003F4E65" w:rsidP="00CE4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  <w:r w:rsidR="00744BB1" w:rsidRPr="001E4A4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bookmarkStart w:id="113" w:name="Check11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  <w:r w:rsidR="00744BB1" w:rsidRPr="001E4A44">
              <w:rPr>
                <w:rFonts w:ascii="Arial" w:hAnsi="Arial" w:cs="Arial"/>
                <w:sz w:val="22"/>
                <w:szCs w:val="22"/>
              </w:rPr>
              <w:t xml:space="preserve"> No    If ‘yes’, please specify: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0C55" w:rsidRPr="008D5C9D" w:rsidRDefault="00310C55" w:rsidP="00310C55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cs="Arial"/>
          <w:color w:val="0000FF"/>
          <w:sz w:val="22"/>
          <w:szCs w:val="22"/>
        </w:rPr>
      </w:pPr>
      <w:r w:rsidRPr="008D5C9D">
        <w:rPr>
          <w:rFonts w:cs="Arial"/>
          <w:color w:val="0000FF"/>
          <w:sz w:val="22"/>
          <w:szCs w:val="22"/>
        </w:rPr>
        <w:t xml:space="preserve">Section 6: </w:t>
      </w:r>
      <w:r w:rsidRPr="008D5C9D">
        <w:rPr>
          <w:rFonts w:ascii="Arial Rounded MT Bold" w:hAnsi="Arial Rounded MT Bold" w:cs="Arial"/>
          <w:color w:val="0000FF"/>
          <w:sz w:val="22"/>
          <w:szCs w:val="22"/>
        </w:rPr>
        <w:t>TESTING BIOLOGICALS</w:t>
      </w:r>
      <w:r w:rsidRPr="008D5C9D">
        <w:rPr>
          <w:rFonts w:cs="Arial"/>
          <w:color w:val="0000FF"/>
          <w:sz w:val="22"/>
          <w:szCs w:val="22"/>
        </w:rPr>
        <w:fldChar w:fldCharType="begin"/>
      </w:r>
      <w:r w:rsidRPr="008D5C9D">
        <w:rPr>
          <w:rFonts w:cs="Arial"/>
          <w:color w:val="0000FF"/>
          <w:sz w:val="22"/>
          <w:szCs w:val="22"/>
        </w:rPr>
        <w:instrText>tc \l1 "TESTING BIOLOGICALS</w:instrText>
      </w:r>
      <w:r w:rsidRPr="008D5C9D">
        <w:rPr>
          <w:rFonts w:cs="Arial"/>
          <w:color w:val="0000FF"/>
          <w:sz w:val="22"/>
          <w:szCs w:val="22"/>
        </w:rPr>
        <w:fldChar w:fldCharType="end"/>
      </w:r>
    </w:p>
    <w:tbl>
      <w:tblPr>
        <w:tblW w:w="10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</w:tblGrid>
      <w:tr w:rsidR="00310C55" w:rsidRPr="001E4A44" w:rsidTr="00A039B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017" w:type="dxa"/>
            <w:shd w:val="clear" w:color="auto" w:fill="auto"/>
          </w:tcPr>
          <w:p w:rsidR="003F4E65" w:rsidRDefault="00310C55" w:rsidP="00062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4A44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1E4A44">
              <w:rPr>
                <w:rFonts w:ascii="Arial" w:hAnsi="Arial" w:cs="Arial"/>
                <w:b/>
                <w:bCs/>
                <w:sz w:val="22"/>
                <w:szCs w:val="22"/>
              </w:rPr>
              <w:t>biological materials</w:t>
            </w:r>
            <w:r w:rsidRPr="001E4A44">
              <w:rPr>
                <w:rFonts w:ascii="Arial" w:hAnsi="Arial" w:cs="Arial"/>
                <w:sz w:val="22"/>
                <w:szCs w:val="22"/>
              </w:rPr>
              <w:t xml:space="preserve"> for use in animals routinely tested for rodent adventitious agents?</w:t>
            </w:r>
            <w:r w:rsidR="00876E68" w:rsidRPr="001E4A4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4" w:name="Check115"/>
          </w:p>
          <w:p w:rsidR="00310C55" w:rsidRPr="001E4A44" w:rsidRDefault="003F4E65" w:rsidP="00062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  <w:r w:rsidR="00310C55" w:rsidRPr="001E4A4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bookmarkStart w:id="115" w:name="Check11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  <w:r w:rsidR="00310C55" w:rsidRPr="001E4A44">
              <w:rPr>
                <w:rFonts w:ascii="Arial" w:hAnsi="Arial" w:cs="Arial"/>
                <w:sz w:val="22"/>
                <w:szCs w:val="22"/>
              </w:rPr>
              <w:t xml:space="preserve"> No    If ‘yes’, please specify method of testing: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5C7A" w:rsidRPr="00855C7A">
              <w:rPr>
                <w:rFonts w:ascii="Arial" w:hAnsi="Arial" w:cs="Arial"/>
                <w:sz w:val="22"/>
                <w:szCs w:val="22"/>
              </w:rPr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t> </w:t>
            </w:r>
            <w:r w:rsidR="00855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3078" w:rsidRPr="001E4A44" w:rsidRDefault="00263078" w:rsidP="002630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3078" w:rsidRPr="001E4A44" w:rsidRDefault="00263078" w:rsidP="00263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4A44">
        <w:rPr>
          <w:rFonts w:ascii="Arial" w:hAnsi="Arial" w:cs="Arial"/>
          <w:b/>
          <w:bCs/>
          <w:sz w:val="22"/>
          <w:szCs w:val="22"/>
        </w:rPr>
        <w:t>Authorization to import animals is valid for 30 days after date of approval. If transfers are delayed longer than 30 days, re-verification of health status and housing availability is mandatory. New arrivals will be quarantined and tested for adventitious disease at the investigator’s expense.</w:t>
      </w:r>
    </w:p>
    <w:p w:rsidR="00263078" w:rsidRPr="001E4A44" w:rsidRDefault="00263078" w:rsidP="00263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55702" w:rsidRDefault="00263078" w:rsidP="00CE4C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4A44">
        <w:rPr>
          <w:rFonts w:ascii="Arial" w:hAnsi="Arial" w:cs="Arial"/>
          <w:b/>
          <w:bCs/>
          <w:sz w:val="22"/>
          <w:szCs w:val="22"/>
        </w:rPr>
        <w:t xml:space="preserve">Signature of </w:t>
      </w:r>
      <w:r w:rsidR="00331EC5" w:rsidRPr="001E4A44">
        <w:rPr>
          <w:rFonts w:ascii="Arial" w:hAnsi="Arial" w:cs="Arial"/>
          <w:b/>
          <w:bCs/>
          <w:sz w:val="22"/>
          <w:szCs w:val="22"/>
        </w:rPr>
        <w:t>Exporting Institution Veterinarian</w:t>
      </w:r>
      <w:r w:rsidRPr="001E4A44">
        <w:rPr>
          <w:rFonts w:ascii="Arial" w:hAnsi="Arial" w:cs="Arial"/>
          <w:b/>
          <w:bCs/>
          <w:sz w:val="22"/>
          <w:szCs w:val="22"/>
        </w:rPr>
        <w:t>: ______________________   Date _____</w:t>
      </w:r>
      <w:r w:rsidR="006328CB">
        <w:rPr>
          <w:rFonts w:ascii="Arial" w:hAnsi="Arial" w:cs="Arial"/>
          <w:b/>
          <w:bCs/>
          <w:sz w:val="22"/>
          <w:szCs w:val="22"/>
        </w:rPr>
        <w:t>_</w:t>
      </w:r>
      <w:r w:rsidRPr="001E4A44">
        <w:rPr>
          <w:rFonts w:ascii="Arial" w:hAnsi="Arial" w:cs="Arial"/>
          <w:b/>
          <w:bCs/>
          <w:sz w:val="22"/>
          <w:szCs w:val="22"/>
        </w:rPr>
        <w:t xml:space="preserve">_______ </w:t>
      </w:r>
    </w:p>
    <w:p w:rsidR="00D904AB" w:rsidRPr="00D904AB" w:rsidRDefault="00D904AB" w:rsidP="00D904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0"/>
          <w:szCs w:val="10"/>
        </w:rPr>
      </w:pPr>
      <w:r w:rsidRPr="00D904AB">
        <w:rPr>
          <w:rFonts w:ascii="Arial" w:hAnsi="Arial" w:cs="Arial"/>
          <w:sz w:val="10"/>
          <w:szCs w:val="10"/>
        </w:rPr>
        <w:t xml:space="preserve">7/25/12 </w:t>
      </w:r>
      <w:proofErr w:type="spellStart"/>
      <w:r w:rsidRPr="00D904AB">
        <w:rPr>
          <w:rFonts w:ascii="Arial" w:hAnsi="Arial" w:cs="Arial"/>
          <w:sz w:val="10"/>
          <w:szCs w:val="10"/>
        </w:rPr>
        <w:t>s</w:t>
      </w:r>
      <w:r>
        <w:rPr>
          <w:rFonts w:ascii="Arial" w:hAnsi="Arial" w:cs="Arial"/>
          <w:sz w:val="10"/>
          <w:szCs w:val="10"/>
        </w:rPr>
        <w:t>i</w:t>
      </w:r>
      <w:r w:rsidRPr="00D904AB">
        <w:rPr>
          <w:rFonts w:ascii="Arial" w:hAnsi="Arial" w:cs="Arial"/>
          <w:sz w:val="10"/>
          <w:szCs w:val="10"/>
        </w:rPr>
        <w:t>sma</w:t>
      </w:r>
      <w:proofErr w:type="spellEnd"/>
      <w:r w:rsidRPr="00D904AB">
        <w:rPr>
          <w:rFonts w:ascii="Arial" w:hAnsi="Arial" w:cs="Arial"/>
          <w:sz w:val="10"/>
          <w:szCs w:val="10"/>
        </w:rPr>
        <w:t>-arc</w:t>
      </w:r>
      <w:r w:rsidR="006328CB">
        <w:rPr>
          <w:rFonts w:ascii="Arial" w:hAnsi="Arial" w:cs="Arial"/>
          <w:sz w:val="10"/>
          <w:szCs w:val="10"/>
        </w:rPr>
        <w:t xml:space="preserve"> </w:t>
      </w:r>
    </w:p>
    <w:sectPr w:rsidR="00D904AB" w:rsidRPr="00D904AB" w:rsidSect="0038435B">
      <w:pgSz w:w="12240" w:h="15840"/>
      <w:pgMar w:top="720" w:right="72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8"/>
    <w:rsid w:val="00061CB1"/>
    <w:rsid w:val="0006253F"/>
    <w:rsid w:val="0008371E"/>
    <w:rsid w:val="000857B0"/>
    <w:rsid w:val="000913C4"/>
    <w:rsid w:val="000A3E9A"/>
    <w:rsid w:val="000C21AC"/>
    <w:rsid w:val="000C5D82"/>
    <w:rsid w:val="000D0454"/>
    <w:rsid w:val="00102907"/>
    <w:rsid w:val="00105363"/>
    <w:rsid w:val="001150B5"/>
    <w:rsid w:val="001166C4"/>
    <w:rsid w:val="00121560"/>
    <w:rsid w:val="00124B88"/>
    <w:rsid w:val="001342F7"/>
    <w:rsid w:val="001353B9"/>
    <w:rsid w:val="001370A8"/>
    <w:rsid w:val="00141D1D"/>
    <w:rsid w:val="00145567"/>
    <w:rsid w:val="00180E2A"/>
    <w:rsid w:val="00181C34"/>
    <w:rsid w:val="001933BD"/>
    <w:rsid w:val="001A0709"/>
    <w:rsid w:val="001A0B50"/>
    <w:rsid w:val="001A5A2A"/>
    <w:rsid w:val="001C5BD6"/>
    <w:rsid w:val="001C7003"/>
    <w:rsid w:val="001E38C4"/>
    <w:rsid w:val="001E4A44"/>
    <w:rsid w:val="00214125"/>
    <w:rsid w:val="00224BFC"/>
    <w:rsid w:val="0023041F"/>
    <w:rsid w:val="00236CB4"/>
    <w:rsid w:val="002407D7"/>
    <w:rsid w:val="00253B82"/>
    <w:rsid w:val="00263078"/>
    <w:rsid w:val="002A45DA"/>
    <w:rsid w:val="002B5F60"/>
    <w:rsid w:val="002F5F88"/>
    <w:rsid w:val="00302D25"/>
    <w:rsid w:val="00310C55"/>
    <w:rsid w:val="00331EC5"/>
    <w:rsid w:val="003419E2"/>
    <w:rsid w:val="00344D71"/>
    <w:rsid w:val="0036320E"/>
    <w:rsid w:val="0038435B"/>
    <w:rsid w:val="003966AB"/>
    <w:rsid w:val="003D34FC"/>
    <w:rsid w:val="003D7BA2"/>
    <w:rsid w:val="003F146A"/>
    <w:rsid w:val="003F2E71"/>
    <w:rsid w:val="003F4E65"/>
    <w:rsid w:val="003F7DFB"/>
    <w:rsid w:val="00415A4A"/>
    <w:rsid w:val="00432A92"/>
    <w:rsid w:val="00435524"/>
    <w:rsid w:val="0043667D"/>
    <w:rsid w:val="00436C6A"/>
    <w:rsid w:val="004372C5"/>
    <w:rsid w:val="00487735"/>
    <w:rsid w:val="00493EDC"/>
    <w:rsid w:val="004D42C7"/>
    <w:rsid w:val="004D7C55"/>
    <w:rsid w:val="004E2E4A"/>
    <w:rsid w:val="00535D79"/>
    <w:rsid w:val="0055097C"/>
    <w:rsid w:val="00580820"/>
    <w:rsid w:val="00585F3F"/>
    <w:rsid w:val="00587338"/>
    <w:rsid w:val="005926B4"/>
    <w:rsid w:val="00593E33"/>
    <w:rsid w:val="005D346F"/>
    <w:rsid w:val="005E0924"/>
    <w:rsid w:val="006328CB"/>
    <w:rsid w:val="00632CAA"/>
    <w:rsid w:val="00661745"/>
    <w:rsid w:val="0067066D"/>
    <w:rsid w:val="00671002"/>
    <w:rsid w:val="00684908"/>
    <w:rsid w:val="0069607F"/>
    <w:rsid w:val="006A3A2A"/>
    <w:rsid w:val="006D0F5A"/>
    <w:rsid w:val="00711440"/>
    <w:rsid w:val="00715678"/>
    <w:rsid w:val="00744BB1"/>
    <w:rsid w:val="0076269C"/>
    <w:rsid w:val="00770B2E"/>
    <w:rsid w:val="00773DF0"/>
    <w:rsid w:val="00777B98"/>
    <w:rsid w:val="007C667C"/>
    <w:rsid w:val="007E5BDD"/>
    <w:rsid w:val="007F5F38"/>
    <w:rsid w:val="008121CD"/>
    <w:rsid w:val="00825726"/>
    <w:rsid w:val="008376D9"/>
    <w:rsid w:val="00840770"/>
    <w:rsid w:val="00842B7A"/>
    <w:rsid w:val="00855702"/>
    <w:rsid w:val="00855C7A"/>
    <w:rsid w:val="00861188"/>
    <w:rsid w:val="00864FC8"/>
    <w:rsid w:val="00876E68"/>
    <w:rsid w:val="00896DEA"/>
    <w:rsid w:val="008A3BFA"/>
    <w:rsid w:val="008B1F74"/>
    <w:rsid w:val="008B40EB"/>
    <w:rsid w:val="008D5C9D"/>
    <w:rsid w:val="008E74E0"/>
    <w:rsid w:val="008F190C"/>
    <w:rsid w:val="00910743"/>
    <w:rsid w:val="0091469A"/>
    <w:rsid w:val="009408FA"/>
    <w:rsid w:val="009B02A8"/>
    <w:rsid w:val="009D0C64"/>
    <w:rsid w:val="009D1BE4"/>
    <w:rsid w:val="009E64CA"/>
    <w:rsid w:val="009F5DBA"/>
    <w:rsid w:val="00A039BF"/>
    <w:rsid w:val="00A07542"/>
    <w:rsid w:val="00A40061"/>
    <w:rsid w:val="00A81657"/>
    <w:rsid w:val="00A8508D"/>
    <w:rsid w:val="00A94ED6"/>
    <w:rsid w:val="00AA267E"/>
    <w:rsid w:val="00AA6431"/>
    <w:rsid w:val="00AC08C5"/>
    <w:rsid w:val="00AD3E38"/>
    <w:rsid w:val="00AE272B"/>
    <w:rsid w:val="00AF7864"/>
    <w:rsid w:val="00AF7F1A"/>
    <w:rsid w:val="00B026B0"/>
    <w:rsid w:val="00B230B1"/>
    <w:rsid w:val="00B46647"/>
    <w:rsid w:val="00B626FF"/>
    <w:rsid w:val="00B73C59"/>
    <w:rsid w:val="00B76030"/>
    <w:rsid w:val="00BB047D"/>
    <w:rsid w:val="00BB0E2C"/>
    <w:rsid w:val="00BB5EA5"/>
    <w:rsid w:val="00BD7008"/>
    <w:rsid w:val="00BF342D"/>
    <w:rsid w:val="00C11EDA"/>
    <w:rsid w:val="00C14CDA"/>
    <w:rsid w:val="00C158C0"/>
    <w:rsid w:val="00C253CC"/>
    <w:rsid w:val="00C53719"/>
    <w:rsid w:val="00C550EC"/>
    <w:rsid w:val="00C60D5F"/>
    <w:rsid w:val="00C9049B"/>
    <w:rsid w:val="00C928F6"/>
    <w:rsid w:val="00CC6534"/>
    <w:rsid w:val="00CC7B69"/>
    <w:rsid w:val="00CE4C90"/>
    <w:rsid w:val="00CE74F3"/>
    <w:rsid w:val="00D21212"/>
    <w:rsid w:val="00D34DC2"/>
    <w:rsid w:val="00D4355B"/>
    <w:rsid w:val="00D44ECA"/>
    <w:rsid w:val="00D52396"/>
    <w:rsid w:val="00D83F44"/>
    <w:rsid w:val="00D904AB"/>
    <w:rsid w:val="00DA2C8D"/>
    <w:rsid w:val="00DB41CC"/>
    <w:rsid w:val="00DD6A08"/>
    <w:rsid w:val="00DF2A81"/>
    <w:rsid w:val="00DF47FF"/>
    <w:rsid w:val="00E11BEE"/>
    <w:rsid w:val="00E322E4"/>
    <w:rsid w:val="00E65B9F"/>
    <w:rsid w:val="00E91E7E"/>
    <w:rsid w:val="00EC7B30"/>
    <w:rsid w:val="00EF2D59"/>
    <w:rsid w:val="00F047AC"/>
    <w:rsid w:val="00F05478"/>
    <w:rsid w:val="00F37D80"/>
    <w:rsid w:val="00F445B1"/>
    <w:rsid w:val="00F47950"/>
    <w:rsid w:val="00F76D34"/>
    <w:rsid w:val="00F83436"/>
    <w:rsid w:val="00F87BE1"/>
    <w:rsid w:val="00FE1320"/>
    <w:rsid w:val="00FE62B3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DE648AF"/>
  <w15:chartTrackingRefBased/>
  <w15:docId w15:val="{8FDD3CD5-423C-4C6A-9A8E-7FDB7DC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0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E7E"/>
    <w:pPr>
      <w:keepNext/>
      <w:jc w:val="center"/>
      <w:outlineLvl w:val="0"/>
    </w:pPr>
    <w:rPr>
      <w:rFonts w:ascii="Arial" w:hAnsi="Arial"/>
      <w:b/>
      <w:bCs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23041F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link w:val="Title"/>
    <w:locked/>
    <w:rsid w:val="0023041F"/>
    <w:rPr>
      <w:rFonts w:ascii="Arial" w:hAnsi="Arial"/>
      <w:b/>
      <w:bCs/>
      <w:sz w:val="24"/>
      <w:lang w:val="en-US" w:eastAsia="en-US" w:bidi="ar-SA"/>
    </w:rPr>
  </w:style>
  <w:style w:type="character" w:customStyle="1" w:styleId="Heading1Char">
    <w:name w:val="Heading 1 Char"/>
    <w:link w:val="Heading1"/>
    <w:locked/>
    <w:rsid w:val="00E91E7E"/>
    <w:rPr>
      <w:rFonts w:ascii="Arial" w:hAnsi="Arial"/>
      <w:b/>
      <w:bCs/>
      <w:sz w:val="32"/>
      <w:lang w:val="en-US" w:eastAsia="en-US" w:bidi="ar-SA"/>
    </w:rPr>
  </w:style>
  <w:style w:type="table" w:styleId="TableGrid">
    <w:name w:val="Table Grid"/>
    <w:basedOn w:val="TableNormal"/>
    <w:rsid w:val="0043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664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day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Import Rodents from Non-Commercial Sources</vt:lpstr>
    </vt:vector>
  </TitlesOfParts>
  <Company>Case Western Reserve University</Company>
  <LinksUpToDate>false</LinksUpToDate>
  <CharactersWithSpaces>7531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mailto:karen.day2@va.gov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Import Rodents from Non-Commercial Sources</dc:title>
  <dc:subject/>
  <dc:creator>nkh</dc:creator>
  <cp:keywords/>
  <cp:lastModifiedBy>Polito, Rebecca R. (VHACLE)</cp:lastModifiedBy>
  <cp:revision>2</cp:revision>
  <cp:lastPrinted>2012-07-25T13:04:00Z</cp:lastPrinted>
  <dcterms:created xsi:type="dcterms:W3CDTF">2019-06-12T19:08:00Z</dcterms:created>
  <dcterms:modified xsi:type="dcterms:W3CDTF">2019-06-12T19:08:00Z</dcterms:modified>
</cp:coreProperties>
</file>